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D41" w:rsidRPr="00EF03FC" w:rsidRDefault="00EF03FC" w:rsidP="00EF03F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03FC">
        <w:rPr>
          <w:rFonts w:ascii="Times New Roman" w:hAnsi="Times New Roman" w:cs="Times New Roman"/>
          <w:b/>
          <w:sz w:val="24"/>
          <w:szCs w:val="24"/>
        </w:rPr>
        <w:t>Załącznik nr 2 do IWZ</w:t>
      </w:r>
    </w:p>
    <w:p w:rsidR="00EF03FC" w:rsidRDefault="00EF03FC" w:rsidP="00EF03FC">
      <w:pPr>
        <w:rPr>
          <w:rFonts w:ascii="Times New Roman" w:hAnsi="Times New Roman" w:cs="Times New Roman"/>
          <w:b/>
          <w:sz w:val="24"/>
          <w:szCs w:val="24"/>
        </w:rPr>
      </w:pPr>
    </w:p>
    <w:p w:rsidR="00EF03FC" w:rsidRPr="00EF03FC" w:rsidRDefault="00EF03FC" w:rsidP="00EF03FC">
      <w:pPr>
        <w:rPr>
          <w:rFonts w:ascii="Times New Roman" w:hAnsi="Times New Roman" w:cs="Times New Roman"/>
          <w:b/>
          <w:sz w:val="24"/>
          <w:szCs w:val="24"/>
        </w:rPr>
      </w:pPr>
      <w:r w:rsidRPr="00EF03FC">
        <w:rPr>
          <w:rFonts w:ascii="Times New Roman" w:hAnsi="Times New Roman" w:cs="Times New Roman"/>
          <w:b/>
          <w:sz w:val="24"/>
          <w:szCs w:val="24"/>
        </w:rPr>
        <w:t>OŚWIADCZENIE WYKONAWCY O SPE</w:t>
      </w:r>
      <w:r w:rsidR="00426F32">
        <w:rPr>
          <w:rFonts w:ascii="Times New Roman" w:hAnsi="Times New Roman" w:cs="Times New Roman"/>
          <w:b/>
          <w:sz w:val="24"/>
          <w:szCs w:val="24"/>
        </w:rPr>
        <w:t>ŁNIANIU WARUNKÓW UDZIAŁU W POSTĘ</w:t>
      </w:r>
      <w:r w:rsidRPr="00EF03FC">
        <w:rPr>
          <w:rFonts w:ascii="Times New Roman" w:hAnsi="Times New Roman" w:cs="Times New Roman"/>
          <w:b/>
          <w:sz w:val="24"/>
          <w:szCs w:val="24"/>
        </w:rPr>
        <w:t xml:space="preserve">POWANIU </w:t>
      </w:r>
    </w:p>
    <w:p w:rsidR="00EF03FC" w:rsidRDefault="00EF03FC" w:rsidP="00EF0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3FC" w:rsidRPr="00E91780" w:rsidRDefault="00EF03FC" w:rsidP="00EF0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Ja (</w:t>
      </w:r>
      <w:r w:rsidRPr="00E91780">
        <w:rPr>
          <w:rFonts w:ascii="Times New Roman" w:hAnsi="Times New Roman" w:cs="Times New Roman"/>
          <w:sz w:val="24"/>
          <w:szCs w:val="24"/>
        </w:rPr>
        <w:t>m</w:t>
      </w:r>
      <w:r w:rsidRPr="00E91780">
        <w:rPr>
          <w:rFonts w:ascii="Times New Roman" w:eastAsia="Calibri" w:hAnsi="Times New Roman" w:cs="Times New Roman"/>
          <w:sz w:val="24"/>
          <w:szCs w:val="24"/>
        </w:rPr>
        <w:t>y), niżej podpisany(ni) ...........................................................................................</w:t>
      </w:r>
    </w:p>
    <w:p w:rsidR="00EF03FC" w:rsidRPr="00E91780" w:rsidRDefault="00EF03FC" w:rsidP="00EF03F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3FC" w:rsidRPr="00E91780" w:rsidRDefault="00EF03FC" w:rsidP="00EF03F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działając w imieniu i na rzecz :</w:t>
      </w:r>
      <w:r w:rsidRPr="00E91780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</w:t>
      </w:r>
    </w:p>
    <w:p w:rsidR="00EF03FC" w:rsidRPr="00E91780" w:rsidRDefault="00EF03FC" w:rsidP="00EF0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3FC" w:rsidRPr="00E91780" w:rsidRDefault="00EF03FC" w:rsidP="00EF03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EF03FC" w:rsidRPr="00E91780" w:rsidRDefault="00EF03FC" w:rsidP="00EF03F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(pełna nazwa wykonawcy)</w:t>
      </w:r>
    </w:p>
    <w:p w:rsidR="00EF03FC" w:rsidRPr="00E91780" w:rsidRDefault="00EF03FC" w:rsidP="00EF03F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EF03FC" w:rsidRPr="00E91780" w:rsidRDefault="00EF03FC" w:rsidP="00EF03F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91780">
        <w:rPr>
          <w:rFonts w:ascii="Times New Roman" w:eastAsia="Calibri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EF03FC" w:rsidRPr="00E91780" w:rsidRDefault="00EF03FC" w:rsidP="00EF03F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91780">
        <w:rPr>
          <w:rFonts w:ascii="Times New Roman" w:eastAsia="Calibri" w:hAnsi="Times New Roman" w:cs="Times New Roman"/>
        </w:rPr>
        <w:t>(adres siedziby wykonawcy)</w:t>
      </w:r>
    </w:p>
    <w:p w:rsidR="00EF03FC" w:rsidRDefault="00EF03FC" w:rsidP="00EF03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F03FC" w:rsidRPr="00E96BAC" w:rsidRDefault="00EF03FC" w:rsidP="00EF03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  <w:r w:rsidRPr="00B629D3">
        <w:rPr>
          <w:rFonts w:ascii="Times New Roman" w:hAnsi="Times New Roman" w:cs="Times New Roman"/>
          <w:sz w:val="24"/>
          <w:szCs w:val="24"/>
        </w:rPr>
        <w:t xml:space="preserve">w odpowiedzi na ogłoszenie o postępowaniu prowadzonym w trybie art. 138o ustawy PZP na: </w:t>
      </w:r>
      <w:r w:rsidRPr="00B629D3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„</w:t>
      </w: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t>Świadczenie usług pocztowych w obrocie krajowym i zagranicznym na rzecz Powiatowego</w:t>
      </w:r>
      <w:r w:rsidR="000D4C4E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Urzędu Pracy dla Powiatu Toruńskiego</w:t>
      </w:r>
      <w:r w:rsidRPr="00E96BAC">
        <w:rPr>
          <w:rFonts w:ascii="Times New Roman" w:hAnsi="Times New Roman" w:cs="Times New Roman"/>
          <w:b/>
          <w:bCs/>
          <w:snapToGrid w:val="0"/>
          <w:sz w:val="24"/>
          <w:szCs w:val="24"/>
        </w:rPr>
        <w:t>”,</w:t>
      </w:r>
    </w:p>
    <w:p w:rsidR="00EF03FC" w:rsidRPr="00E91780" w:rsidRDefault="00EF03FC" w:rsidP="00EF03F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:rsidR="00EF03FC" w:rsidRDefault="00EF03FC" w:rsidP="00EF03FC">
      <w:pPr>
        <w:rPr>
          <w:rFonts w:ascii="Times New Roman" w:hAnsi="Times New Roman" w:cs="Times New Roman"/>
          <w:b/>
          <w:sz w:val="24"/>
          <w:szCs w:val="24"/>
        </w:rPr>
      </w:pPr>
      <w:r w:rsidRPr="007818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oświadczam(my), </w:t>
      </w:r>
      <w:r w:rsidRPr="007818B6">
        <w:rPr>
          <w:rFonts w:ascii="Times New Roman" w:hAnsi="Times New Roman" w:cs="Times New Roman"/>
          <w:b/>
          <w:sz w:val="24"/>
          <w:szCs w:val="24"/>
        </w:rPr>
        <w:t>że wykonawc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7818B6">
        <w:rPr>
          <w:rFonts w:ascii="Times New Roman" w:hAnsi="Times New Roman" w:cs="Times New Roman"/>
          <w:b/>
          <w:sz w:val="24"/>
          <w:szCs w:val="24"/>
        </w:rPr>
        <w:t xml:space="preserve">, którego reprezentuję/jemy </w:t>
      </w:r>
      <w:r>
        <w:rPr>
          <w:rFonts w:ascii="Times New Roman" w:hAnsi="Times New Roman" w:cs="Times New Roman"/>
          <w:b/>
          <w:sz w:val="24"/>
          <w:szCs w:val="24"/>
        </w:rPr>
        <w:t>spełnia warunki udziału w postępowaniu, w szczególności:</w:t>
      </w:r>
    </w:p>
    <w:p w:rsidR="00EF03FC" w:rsidRPr="00EF03FC" w:rsidRDefault="00DD6CAD" w:rsidP="00DD6CAD">
      <w:pPr>
        <w:pStyle w:val="Tekstpodstawowy"/>
        <w:spacing w:after="0"/>
        <w:jc w:val="both"/>
        <w:rPr>
          <w:rFonts w:cs="Times New Roman"/>
        </w:rPr>
      </w:pPr>
      <w:r w:rsidRPr="00DD6CAD">
        <w:rPr>
          <w:rFonts w:cs="Times New Roman"/>
        </w:rPr>
        <w:t>1.</w:t>
      </w:r>
      <w:r>
        <w:rPr>
          <w:rFonts w:cs="Times New Roman"/>
        </w:rPr>
        <w:t xml:space="preserve"> </w:t>
      </w:r>
      <w:r w:rsidR="00EF03FC" w:rsidRPr="00EF03FC">
        <w:rPr>
          <w:rFonts w:cs="Times New Roman"/>
        </w:rPr>
        <w:t xml:space="preserve">Jest wpisany do rejestru operatorów pocztowych o którym mowa w ustawie z dnia </w:t>
      </w:r>
      <w:r w:rsidR="00CF1764">
        <w:rPr>
          <w:rFonts w:cs="Times New Roman"/>
        </w:rPr>
        <w:br/>
      </w:r>
      <w:r w:rsidR="00EF03FC" w:rsidRPr="00EF03FC">
        <w:rPr>
          <w:rFonts w:cs="Times New Roman"/>
        </w:rPr>
        <w:t>23 listopada 2012 r. Prawo pocztowe (</w:t>
      </w:r>
      <w:r w:rsidR="00CA3D70">
        <w:rPr>
          <w:rFonts w:cs="Times New Roman"/>
        </w:rPr>
        <w:t>tekst jedn. Dz. U. z 201</w:t>
      </w:r>
      <w:r w:rsidR="00700A26">
        <w:rPr>
          <w:rFonts w:cs="Times New Roman"/>
        </w:rPr>
        <w:t xml:space="preserve">8 </w:t>
      </w:r>
      <w:r w:rsidR="00EF03FC" w:rsidRPr="00EF03FC">
        <w:rPr>
          <w:rFonts w:cs="Times New Roman"/>
        </w:rPr>
        <w:t>r., p</w:t>
      </w:r>
      <w:r w:rsidR="00CA3D70">
        <w:rPr>
          <w:rFonts w:cs="Times New Roman"/>
        </w:rPr>
        <w:t xml:space="preserve">oz. </w:t>
      </w:r>
      <w:r w:rsidR="00700A26">
        <w:rPr>
          <w:rFonts w:cs="Times New Roman"/>
        </w:rPr>
        <w:t>2188  z poźń.zm.</w:t>
      </w:r>
      <w:bookmarkStart w:id="0" w:name="_GoBack"/>
      <w:bookmarkEnd w:id="0"/>
      <w:r w:rsidR="00EF03FC" w:rsidRPr="00EF03FC">
        <w:rPr>
          <w:rFonts w:cs="Times New Roman"/>
        </w:rPr>
        <w:t>) pod nr …………………………………………………………. .</w:t>
      </w:r>
    </w:p>
    <w:p w:rsidR="00DD6CAD" w:rsidRDefault="00DD6CAD" w:rsidP="00DD6CAD">
      <w:pPr>
        <w:pStyle w:val="Tekstpodstawowy"/>
        <w:spacing w:after="0"/>
        <w:jc w:val="both"/>
        <w:rPr>
          <w:rFonts w:cs="Times New Roman"/>
        </w:rPr>
      </w:pPr>
    </w:p>
    <w:p w:rsidR="00EF03FC" w:rsidRDefault="00DD6CAD" w:rsidP="00DD6CAD">
      <w:pPr>
        <w:pStyle w:val="Tekstpodstawowy"/>
        <w:spacing w:after="0"/>
        <w:jc w:val="both"/>
        <w:rPr>
          <w:rFonts w:cs="Times New Roman"/>
        </w:rPr>
      </w:pPr>
      <w:r>
        <w:rPr>
          <w:rFonts w:cs="Times New Roman"/>
        </w:rPr>
        <w:t xml:space="preserve">2. </w:t>
      </w:r>
      <w:r w:rsidR="00DD1D22">
        <w:rPr>
          <w:rFonts w:cs="Times New Roman"/>
        </w:rPr>
        <w:t>Dysponuje co najmniej 10</w:t>
      </w:r>
      <w:r w:rsidR="00EF03FC" w:rsidRPr="00EF03FC">
        <w:rPr>
          <w:rFonts w:cs="Times New Roman"/>
        </w:rPr>
        <w:t xml:space="preserve"> placówkami pocz</w:t>
      </w:r>
      <w:r w:rsidR="00EF03FC">
        <w:rPr>
          <w:rFonts w:cs="Times New Roman"/>
        </w:rPr>
        <w:t xml:space="preserve">towymi na terenie miasta </w:t>
      </w:r>
      <w:r>
        <w:rPr>
          <w:rFonts w:cs="Times New Roman"/>
        </w:rPr>
        <w:t>Torunia.</w:t>
      </w:r>
      <w:r w:rsidR="00EF03FC" w:rsidRPr="00EF03FC">
        <w:rPr>
          <w:rFonts w:cs="Times New Roman"/>
        </w:rPr>
        <w:t xml:space="preserve"> </w:t>
      </w:r>
    </w:p>
    <w:p w:rsidR="00DD6CAD" w:rsidRDefault="00DD6CAD" w:rsidP="00DD6CAD">
      <w:pPr>
        <w:pStyle w:val="Tekstpodstawowy"/>
        <w:spacing w:after="0"/>
        <w:jc w:val="both"/>
        <w:rPr>
          <w:rFonts w:cs="Times New Roman"/>
        </w:rPr>
      </w:pPr>
    </w:p>
    <w:p w:rsidR="00DD6CAD" w:rsidRDefault="00DD6CAD" w:rsidP="00DD6CAD">
      <w:pPr>
        <w:pStyle w:val="Tekstpodstawowy"/>
        <w:spacing w:after="0"/>
        <w:jc w:val="both"/>
        <w:rPr>
          <w:rFonts w:cs="Times New Roman"/>
        </w:rPr>
      </w:pPr>
    </w:p>
    <w:p w:rsidR="00DD6CAD" w:rsidRDefault="00DD6CAD" w:rsidP="00DD6CAD">
      <w:pPr>
        <w:pStyle w:val="Tekstpodstawowy"/>
        <w:spacing w:after="0"/>
        <w:jc w:val="both"/>
        <w:rPr>
          <w:rFonts w:cs="Times New Roman"/>
        </w:rPr>
      </w:pPr>
    </w:p>
    <w:p w:rsidR="00DD6CAD" w:rsidRDefault="00DD6CAD" w:rsidP="00DD6CAD">
      <w:pPr>
        <w:pStyle w:val="Tekstpodstawowy"/>
        <w:spacing w:after="0"/>
        <w:jc w:val="both"/>
        <w:rPr>
          <w:rFonts w:cs="Times New Roman"/>
        </w:rPr>
      </w:pPr>
    </w:p>
    <w:p w:rsidR="00DD6CAD" w:rsidRDefault="00DD6CAD" w:rsidP="00DD6CAD">
      <w:pPr>
        <w:tabs>
          <w:tab w:val="num" w:pos="709"/>
        </w:tabs>
        <w:ind w:left="709" w:hanging="283"/>
      </w:pPr>
    </w:p>
    <w:p w:rsidR="00DD6CAD" w:rsidRPr="00DD6CAD" w:rsidRDefault="00DD6CAD" w:rsidP="00DD6C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D6CAD">
        <w:rPr>
          <w:rFonts w:ascii="Times New Roman" w:hAnsi="Times New Roman" w:cs="Times New Roman"/>
          <w:sz w:val="24"/>
          <w:szCs w:val="24"/>
        </w:rPr>
        <w:t>..............................., dn. .......................</w:t>
      </w:r>
      <w:r w:rsidRPr="00DD6CAD">
        <w:rPr>
          <w:rFonts w:ascii="Times New Roman" w:hAnsi="Times New Roman" w:cs="Times New Roman"/>
          <w:sz w:val="24"/>
          <w:szCs w:val="24"/>
        </w:rPr>
        <w:tab/>
      </w:r>
      <w:r w:rsidRPr="00DD6CAD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</w:t>
      </w:r>
    </w:p>
    <w:p w:rsidR="00DD6CAD" w:rsidRPr="00DD6CAD" w:rsidRDefault="00DD6CAD" w:rsidP="00DD6CAD">
      <w:pPr>
        <w:pStyle w:val="Tekstpodstawowywcity3"/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D6CAD">
        <w:rPr>
          <w:rFonts w:ascii="Times New Roman" w:hAnsi="Times New Roman" w:cs="Times New Roman"/>
          <w:sz w:val="24"/>
          <w:szCs w:val="24"/>
        </w:rPr>
        <w:t xml:space="preserve">(podpis(y) osób uprawnionych do 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</w:t>
      </w:r>
      <w:r w:rsidRPr="00DD6CAD">
        <w:rPr>
          <w:rFonts w:ascii="Times New Roman" w:hAnsi="Times New Roman" w:cs="Times New Roman"/>
          <w:sz w:val="24"/>
          <w:szCs w:val="24"/>
        </w:rPr>
        <w:t>reprezentacji wykonawcy)</w:t>
      </w:r>
    </w:p>
    <w:p w:rsidR="00DD6CAD" w:rsidRPr="00EF03FC" w:rsidRDefault="00DD6CAD" w:rsidP="00DD6CAD">
      <w:pPr>
        <w:pStyle w:val="Tekstpodstawowy"/>
        <w:spacing w:after="0"/>
        <w:jc w:val="both"/>
        <w:rPr>
          <w:rFonts w:cs="Times New Roman"/>
          <w:b/>
        </w:rPr>
      </w:pPr>
    </w:p>
    <w:sectPr w:rsidR="00DD6CAD" w:rsidRPr="00EF03FC" w:rsidSect="00F47E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FD525B"/>
    <w:multiLevelType w:val="hybridMultilevel"/>
    <w:tmpl w:val="3332566C"/>
    <w:lvl w:ilvl="0" w:tplc="C6B8193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692BBC"/>
    <w:multiLevelType w:val="hybridMultilevel"/>
    <w:tmpl w:val="07FC9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0F4C7E"/>
    <w:multiLevelType w:val="hybridMultilevel"/>
    <w:tmpl w:val="30E29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03FC"/>
    <w:rsid w:val="0002678C"/>
    <w:rsid w:val="000D4C4E"/>
    <w:rsid w:val="00426F32"/>
    <w:rsid w:val="00700A26"/>
    <w:rsid w:val="00B80D41"/>
    <w:rsid w:val="00CA3D70"/>
    <w:rsid w:val="00CF1764"/>
    <w:rsid w:val="00D6589F"/>
    <w:rsid w:val="00DD1D22"/>
    <w:rsid w:val="00DD6CAD"/>
    <w:rsid w:val="00EF03FC"/>
    <w:rsid w:val="00F4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0B067"/>
  <w15:docId w15:val="{445AFE04-E821-4429-A417-74B079AD6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03F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EF03FC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F03FC"/>
    <w:rPr>
      <w:rFonts w:ascii="Times New Roman" w:eastAsia="Lucida Sans Unicode" w:hAnsi="Times New Roman" w:cs="Tahoma"/>
      <w:sz w:val="24"/>
      <w:szCs w:val="24"/>
      <w:lang w:eastAsia="pl-PL" w:bidi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DD6CA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DD6CA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Muszytowska</dc:creator>
  <cp:lastModifiedBy>Joanna Kosińska</cp:lastModifiedBy>
  <cp:revision>5</cp:revision>
  <dcterms:created xsi:type="dcterms:W3CDTF">2017-12-05T09:42:00Z</dcterms:created>
  <dcterms:modified xsi:type="dcterms:W3CDTF">2019-11-26T11:50:00Z</dcterms:modified>
</cp:coreProperties>
</file>